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22" w:rsidRPr="008F6A06" w:rsidRDefault="0080151D" w:rsidP="008F6A06">
      <w:pPr>
        <w:pBdr>
          <w:top w:val="nil"/>
          <w:left w:val="nil"/>
          <w:bottom w:val="nil"/>
          <w:right w:val="nil"/>
          <w:between w:val="nil"/>
        </w:pBdr>
        <w:spacing w:after="0" w:line="240" w:lineRule="auto"/>
        <w:jc w:val="center"/>
        <w:rPr>
          <w:rFonts w:ascii="Tahoma" w:hAnsi="Tahoma" w:cs="Tahoma"/>
          <w:color w:val="000000"/>
          <w:sz w:val="28"/>
          <w:szCs w:val="28"/>
        </w:rPr>
      </w:pPr>
      <w:r>
        <w:rPr>
          <w:rFonts w:ascii="Tahoma" w:hAnsi="Tahoma" w:cs="Tahoma"/>
          <w:b/>
          <w:color w:val="000000"/>
          <w:sz w:val="28"/>
          <w:szCs w:val="28"/>
        </w:rPr>
        <w:t>New Golf Drive</w:t>
      </w:r>
      <w:r w:rsidR="00D715DD" w:rsidRPr="008F6A06">
        <w:rPr>
          <w:rFonts w:ascii="Tahoma" w:hAnsi="Tahoma" w:cs="Tahoma"/>
          <w:b/>
          <w:color w:val="000000"/>
          <w:sz w:val="28"/>
          <w:szCs w:val="28"/>
        </w:rPr>
        <w:t xml:space="preserve"> Tenants and Residents Group</w:t>
      </w:r>
    </w:p>
    <w:p w:rsidR="00213722" w:rsidRPr="008F6A06" w:rsidRDefault="00D715DD">
      <w:pPr>
        <w:pBdr>
          <w:top w:val="nil"/>
          <w:left w:val="nil"/>
          <w:bottom w:val="nil"/>
          <w:right w:val="nil"/>
          <w:between w:val="nil"/>
        </w:pBdr>
        <w:spacing w:after="0" w:line="240" w:lineRule="auto"/>
        <w:jc w:val="center"/>
        <w:rPr>
          <w:rFonts w:ascii="Tahoma" w:hAnsi="Tahoma" w:cs="Tahoma"/>
          <w:color w:val="000000"/>
          <w:sz w:val="28"/>
          <w:szCs w:val="28"/>
        </w:rPr>
      </w:pPr>
      <w:r w:rsidRPr="008F6A06">
        <w:rPr>
          <w:rFonts w:ascii="Tahoma" w:hAnsi="Tahoma" w:cs="Tahoma"/>
          <w:b/>
          <w:color w:val="000000"/>
          <w:sz w:val="28"/>
          <w:szCs w:val="28"/>
        </w:rPr>
        <w:t xml:space="preserve">Held on </w:t>
      </w:r>
      <w:r w:rsidR="0080151D">
        <w:rPr>
          <w:rFonts w:ascii="Tahoma" w:hAnsi="Tahoma" w:cs="Tahoma"/>
          <w:b/>
          <w:color w:val="000000"/>
          <w:sz w:val="28"/>
          <w:szCs w:val="28"/>
        </w:rPr>
        <w:t>Monday 21st</w:t>
      </w:r>
      <w:r w:rsidR="00DE459A" w:rsidRPr="008F6A06">
        <w:rPr>
          <w:rFonts w:ascii="Tahoma" w:hAnsi="Tahoma" w:cs="Tahoma"/>
          <w:b/>
          <w:sz w:val="28"/>
          <w:szCs w:val="28"/>
        </w:rPr>
        <w:t xml:space="preserve"> September</w:t>
      </w:r>
      <w:r w:rsidR="00586F0D" w:rsidRPr="008F6A06">
        <w:rPr>
          <w:rFonts w:ascii="Tahoma" w:hAnsi="Tahoma" w:cs="Tahoma"/>
          <w:b/>
          <w:sz w:val="28"/>
          <w:szCs w:val="28"/>
        </w:rPr>
        <w:t xml:space="preserve"> 2020</w:t>
      </w:r>
    </w:p>
    <w:p w:rsidR="00213722" w:rsidRPr="008F6A06" w:rsidRDefault="00DE459A">
      <w:pPr>
        <w:pBdr>
          <w:top w:val="nil"/>
          <w:left w:val="nil"/>
          <w:bottom w:val="nil"/>
          <w:right w:val="nil"/>
          <w:between w:val="nil"/>
        </w:pBdr>
        <w:spacing w:after="0" w:line="240" w:lineRule="auto"/>
        <w:jc w:val="center"/>
        <w:rPr>
          <w:rFonts w:ascii="Tahoma" w:hAnsi="Tahoma" w:cs="Tahoma"/>
          <w:color w:val="000000"/>
          <w:sz w:val="28"/>
          <w:szCs w:val="28"/>
        </w:rPr>
      </w:pPr>
      <w:r w:rsidRPr="008F6A06">
        <w:rPr>
          <w:rFonts w:ascii="Tahoma" w:hAnsi="Tahoma" w:cs="Tahoma"/>
          <w:b/>
          <w:color w:val="000000"/>
          <w:sz w:val="28"/>
          <w:szCs w:val="28"/>
        </w:rPr>
        <w:t>Zoom Meeting</w:t>
      </w:r>
    </w:p>
    <w:p w:rsidR="00213722" w:rsidRDefault="0080151D">
      <w:pPr>
        <w:pBdr>
          <w:top w:val="nil"/>
          <w:left w:val="nil"/>
          <w:bottom w:val="nil"/>
          <w:right w:val="nil"/>
          <w:between w:val="nil"/>
        </w:pBdr>
        <w:spacing w:after="0" w:line="240" w:lineRule="auto"/>
        <w:jc w:val="center"/>
        <w:rPr>
          <w:color w:val="000000"/>
          <w:sz w:val="24"/>
          <w:szCs w:val="24"/>
        </w:rPr>
      </w:pPr>
      <w:r>
        <w:rPr>
          <w:rFonts w:ascii="Tahoma" w:hAnsi="Tahoma" w:cs="Tahoma"/>
          <w:b/>
          <w:color w:val="000000"/>
          <w:sz w:val="28"/>
          <w:szCs w:val="28"/>
        </w:rPr>
        <w:t>6.30pm</w:t>
      </w:r>
    </w:p>
    <w:p w:rsidR="00B35306" w:rsidRDefault="00B35306" w:rsidP="00B35306">
      <w:pPr>
        <w:pBdr>
          <w:top w:val="nil"/>
          <w:left w:val="nil"/>
          <w:bottom w:val="nil"/>
          <w:right w:val="nil"/>
          <w:between w:val="nil"/>
        </w:pBdr>
        <w:spacing w:after="0" w:line="240" w:lineRule="auto"/>
        <w:rPr>
          <w:rFonts w:ascii="Tahoma" w:hAnsi="Tahoma" w:cs="Tahoma"/>
          <w:b/>
          <w:color w:val="000000"/>
          <w:sz w:val="24"/>
          <w:szCs w:val="24"/>
        </w:rPr>
      </w:pPr>
    </w:p>
    <w:p w:rsidR="00213722" w:rsidRPr="008F6A06" w:rsidRDefault="00D715DD">
      <w:pPr>
        <w:spacing w:after="0" w:line="240" w:lineRule="auto"/>
        <w:rPr>
          <w:rFonts w:ascii="Tahoma" w:hAnsi="Tahoma" w:cs="Tahoma"/>
          <w:sz w:val="24"/>
          <w:szCs w:val="24"/>
        </w:rPr>
      </w:pPr>
      <w:r w:rsidRPr="008F6A06">
        <w:rPr>
          <w:rFonts w:ascii="Tahoma" w:hAnsi="Tahoma" w:cs="Tahoma"/>
          <w:b/>
          <w:sz w:val="24"/>
          <w:szCs w:val="24"/>
        </w:rPr>
        <w:t>Attendees:</w:t>
      </w:r>
      <w:r w:rsidR="00586F0D" w:rsidRPr="008F6A06">
        <w:rPr>
          <w:rFonts w:ascii="Tahoma" w:hAnsi="Tahoma" w:cs="Tahoma"/>
          <w:sz w:val="24"/>
          <w:szCs w:val="24"/>
        </w:rPr>
        <w:t xml:space="preserve"> </w:t>
      </w:r>
      <w:r w:rsidRPr="008F6A06">
        <w:rPr>
          <w:rFonts w:ascii="Tahoma" w:hAnsi="Tahoma" w:cs="Tahoma"/>
          <w:sz w:val="24"/>
          <w:szCs w:val="24"/>
        </w:rPr>
        <w:t xml:space="preserve"> </w:t>
      </w:r>
      <w:r w:rsidR="0080151D">
        <w:rPr>
          <w:rFonts w:ascii="Tahoma" w:hAnsi="Tahoma" w:cs="Tahoma"/>
          <w:sz w:val="24"/>
          <w:szCs w:val="24"/>
        </w:rPr>
        <w:t>Diane Baillie Whyte, Pam Fraser, Audrey Reid, Sue Cairns (ELTRP)</w:t>
      </w:r>
    </w:p>
    <w:p w:rsidR="00213722" w:rsidRDefault="00213722">
      <w:pPr>
        <w:spacing w:after="0" w:line="240" w:lineRule="auto"/>
        <w:rPr>
          <w:sz w:val="24"/>
          <w:szCs w:val="24"/>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342"/>
        <w:gridCol w:w="2155"/>
      </w:tblGrid>
      <w:tr w:rsidR="00213722" w:rsidTr="00586F0D">
        <w:tc>
          <w:tcPr>
            <w:tcW w:w="704" w:type="dxa"/>
          </w:tcPr>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No.</w:t>
            </w:r>
          </w:p>
        </w:tc>
        <w:tc>
          <w:tcPr>
            <w:tcW w:w="7342" w:type="dxa"/>
          </w:tcPr>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Description</w:t>
            </w:r>
          </w:p>
        </w:tc>
        <w:tc>
          <w:tcPr>
            <w:tcW w:w="2155" w:type="dxa"/>
          </w:tcPr>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Action/</w:t>
            </w:r>
          </w:p>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Responsibility</w:t>
            </w:r>
          </w:p>
        </w:tc>
      </w:tr>
      <w:tr w:rsidR="00213722" w:rsidTr="00586F0D">
        <w:tc>
          <w:tcPr>
            <w:tcW w:w="704" w:type="dxa"/>
          </w:tcPr>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1.</w:t>
            </w:r>
          </w:p>
        </w:tc>
        <w:tc>
          <w:tcPr>
            <w:tcW w:w="7342" w:type="dxa"/>
          </w:tcPr>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Welcome and Apologies</w:t>
            </w:r>
          </w:p>
        </w:tc>
        <w:tc>
          <w:tcPr>
            <w:tcW w:w="2155" w:type="dxa"/>
          </w:tcPr>
          <w:p w:rsidR="00213722" w:rsidRPr="00586F0D" w:rsidRDefault="00213722">
            <w:pPr>
              <w:spacing w:after="0" w:line="240" w:lineRule="auto"/>
              <w:rPr>
                <w:rFonts w:ascii="Tahoma" w:hAnsi="Tahoma" w:cs="Tahoma"/>
                <w:sz w:val="24"/>
                <w:szCs w:val="24"/>
              </w:rPr>
            </w:pPr>
          </w:p>
        </w:tc>
      </w:tr>
      <w:tr w:rsidR="00213722" w:rsidTr="00586F0D">
        <w:tc>
          <w:tcPr>
            <w:tcW w:w="704" w:type="dxa"/>
          </w:tcPr>
          <w:p w:rsidR="00213722" w:rsidRPr="00586F0D" w:rsidRDefault="00213722">
            <w:pPr>
              <w:spacing w:after="0" w:line="240" w:lineRule="auto"/>
              <w:rPr>
                <w:rFonts w:ascii="Tahoma" w:hAnsi="Tahoma" w:cs="Tahoma"/>
                <w:sz w:val="24"/>
                <w:szCs w:val="24"/>
              </w:rPr>
            </w:pPr>
          </w:p>
        </w:tc>
        <w:tc>
          <w:tcPr>
            <w:tcW w:w="7342" w:type="dxa"/>
          </w:tcPr>
          <w:p w:rsidR="00213722" w:rsidRPr="00586F0D" w:rsidRDefault="0080151D">
            <w:pPr>
              <w:spacing w:after="0" w:line="240" w:lineRule="auto"/>
              <w:jc w:val="both"/>
              <w:rPr>
                <w:rFonts w:ascii="Tahoma" w:hAnsi="Tahoma" w:cs="Tahoma"/>
                <w:sz w:val="24"/>
                <w:szCs w:val="24"/>
              </w:rPr>
            </w:pPr>
            <w:r>
              <w:rPr>
                <w:rFonts w:ascii="Tahoma" w:hAnsi="Tahoma" w:cs="Tahoma"/>
                <w:sz w:val="24"/>
                <w:szCs w:val="24"/>
              </w:rPr>
              <w:t>SC/DBW welcomed everyone to the meeting and thanked them for their attendance.</w:t>
            </w:r>
          </w:p>
        </w:tc>
        <w:tc>
          <w:tcPr>
            <w:tcW w:w="2155" w:type="dxa"/>
          </w:tcPr>
          <w:p w:rsidR="00213722" w:rsidRPr="00586F0D" w:rsidRDefault="00213722">
            <w:pPr>
              <w:spacing w:after="0" w:line="240" w:lineRule="auto"/>
              <w:rPr>
                <w:rFonts w:ascii="Tahoma" w:hAnsi="Tahoma" w:cs="Tahoma"/>
                <w:sz w:val="24"/>
                <w:szCs w:val="24"/>
              </w:rPr>
            </w:pPr>
          </w:p>
        </w:tc>
      </w:tr>
      <w:tr w:rsidR="00213722" w:rsidTr="00586F0D">
        <w:tc>
          <w:tcPr>
            <w:tcW w:w="704" w:type="dxa"/>
          </w:tcPr>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2.</w:t>
            </w:r>
          </w:p>
        </w:tc>
        <w:tc>
          <w:tcPr>
            <w:tcW w:w="7342" w:type="dxa"/>
          </w:tcPr>
          <w:p w:rsidR="00213722" w:rsidRPr="00586F0D" w:rsidRDefault="0080151D">
            <w:pPr>
              <w:spacing w:after="0" w:line="240" w:lineRule="auto"/>
              <w:rPr>
                <w:rFonts w:ascii="Tahoma" w:hAnsi="Tahoma" w:cs="Tahoma"/>
                <w:sz w:val="24"/>
                <w:szCs w:val="24"/>
              </w:rPr>
            </w:pPr>
            <w:r>
              <w:rPr>
                <w:rFonts w:ascii="Tahoma" w:hAnsi="Tahoma" w:cs="Tahoma"/>
                <w:b/>
                <w:sz w:val="24"/>
                <w:szCs w:val="24"/>
              </w:rPr>
              <w:t>Reason for meeting</w:t>
            </w:r>
          </w:p>
        </w:tc>
        <w:tc>
          <w:tcPr>
            <w:tcW w:w="2155" w:type="dxa"/>
          </w:tcPr>
          <w:p w:rsidR="00213722" w:rsidRPr="00586F0D" w:rsidRDefault="00213722">
            <w:pPr>
              <w:spacing w:after="0" w:line="240" w:lineRule="auto"/>
              <w:rPr>
                <w:rFonts w:ascii="Tahoma" w:hAnsi="Tahoma" w:cs="Tahoma"/>
                <w:sz w:val="24"/>
                <w:szCs w:val="24"/>
              </w:rPr>
            </w:pPr>
          </w:p>
        </w:tc>
      </w:tr>
      <w:tr w:rsidR="00213722" w:rsidTr="00586F0D">
        <w:trPr>
          <w:trHeight w:val="566"/>
        </w:trPr>
        <w:tc>
          <w:tcPr>
            <w:tcW w:w="704" w:type="dxa"/>
          </w:tcPr>
          <w:p w:rsidR="00213722" w:rsidRPr="00586F0D" w:rsidRDefault="00213722">
            <w:pPr>
              <w:spacing w:after="0" w:line="240" w:lineRule="auto"/>
              <w:rPr>
                <w:rFonts w:ascii="Tahoma" w:hAnsi="Tahoma" w:cs="Tahoma"/>
                <w:sz w:val="24"/>
                <w:szCs w:val="24"/>
              </w:rPr>
            </w:pPr>
          </w:p>
        </w:tc>
        <w:tc>
          <w:tcPr>
            <w:tcW w:w="7342" w:type="dxa"/>
          </w:tcPr>
          <w:p w:rsidR="00213722" w:rsidRPr="00586F0D" w:rsidRDefault="0080151D" w:rsidP="005B59E9">
            <w:pPr>
              <w:pBdr>
                <w:top w:val="nil"/>
                <w:left w:val="nil"/>
                <w:bottom w:val="nil"/>
                <w:right w:val="nil"/>
                <w:between w:val="nil"/>
              </w:pBdr>
              <w:spacing w:line="240" w:lineRule="auto"/>
              <w:rPr>
                <w:rFonts w:ascii="Tahoma" w:eastAsia="Lucinda grande" w:hAnsi="Tahoma" w:cs="Tahoma"/>
                <w:color w:val="000000"/>
                <w:sz w:val="24"/>
                <w:szCs w:val="24"/>
              </w:rPr>
            </w:pPr>
            <w:r>
              <w:rPr>
                <w:rFonts w:ascii="Tahoma" w:eastAsia="Lucinda grande" w:hAnsi="Tahoma" w:cs="Tahoma"/>
                <w:color w:val="000000"/>
                <w:sz w:val="24"/>
                <w:szCs w:val="24"/>
              </w:rPr>
              <w:t>Diane has been encouraging the local community to get involved in their very own tenants and residents association for some time now</w:t>
            </w:r>
            <w:r w:rsidR="006F42E7">
              <w:rPr>
                <w:rFonts w:ascii="Tahoma" w:eastAsia="Lucinda grande" w:hAnsi="Tahoma" w:cs="Tahoma"/>
                <w:color w:val="000000"/>
                <w:sz w:val="24"/>
                <w:szCs w:val="24"/>
              </w:rPr>
              <w:t>,</w:t>
            </w:r>
            <w:r>
              <w:rPr>
                <w:rFonts w:ascii="Tahoma" w:eastAsia="Lucinda grande" w:hAnsi="Tahoma" w:cs="Tahoma"/>
                <w:color w:val="000000"/>
                <w:sz w:val="24"/>
                <w:szCs w:val="24"/>
              </w:rPr>
              <w:t xml:space="preserve"> in order for the local residents to have a voice and take forward ideas they think would improve their local area.</w:t>
            </w:r>
            <w:r w:rsidR="005B59E9">
              <w:rPr>
                <w:rFonts w:ascii="Tahoma" w:eastAsia="Lucinda grande" w:hAnsi="Tahoma" w:cs="Tahoma"/>
                <w:color w:val="000000"/>
                <w:sz w:val="24"/>
                <w:szCs w:val="24"/>
              </w:rPr>
              <w:t xml:space="preserve">  </w:t>
            </w:r>
            <w:r w:rsidR="00D715DD" w:rsidRPr="00586F0D">
              <w:rPr>
                <w:rFonts w:ascii="Tahoma" w:eastAsia="Lucinda grande" w:hAnsi="Tahoma" w:cs="Tahoma"/>
                <w:color w:val="000000"/>
                <w:sz w:val="24"/>
                <w:szCs w:val="24"/>
              </w:rPr>
              <w:t xml:space="preserve"> </w:t>
            </w:r>
          </w:p>
        </w:tc>
        <w:tc>
          <w:tcPr>
            <w:tcW w:w="2155" w:type="dxa"/>
          </w:tcPr>
          <w:p w:rsidR="00213722" w:rsidRPr="00586F0D" w:rsidRDefault="005B59E9">
            <w:pPr>
              <w:spacing w:after="0" w:line="240" w:lineRule="auto"/>
              <w:rPr>
                <w:rFonts w:ascii="Tahoma" w:hAnsi="Tahoma" w:cs="Tahoma"/>
                <w:sz w:val="24"/>
                <w:szCs w:val="24"/>
              </w:rPr>
            </w:pPr>
            <w:r>
              <w:rPr>
                <w:rFonts w:ascii="Tahoma" w:hAnsi="Tahoma" w:cs="Tahoma"/>
                <w:sz w:val="24"/>
                <w:szCs w:val="24"/>
              </w:rPr>
              <w:t>All</w:t>
            </w:r>
          </w:p>
        </w:tc>
      </w:tr>
      <w:tr w:rsidR="00213722" w:rsidTr="00586F0D">
        <w:tc>
          <w:tcPr>
            <w:tcW w:w="704" w:type="dxa"/>
          </w:tcPr>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3.</w:t>
            </w:r>
          </w:p>
        </w:tc>
        <w:tc>
          <w:tcPr>
            <w:tcW w:w="7342" w:type="dxa"/>
          </w:tcPr>
          <w:p w:rsidR="00213722" w:rsidRPr="00586F0D" w:rsidRDefault="002E3A89">
            <w:pPr>
              <w:spacing w:after="0" w:line="240" w:lineRule="auto"/>
              <w:rPr>
                <w:rFonts w:ascii="Tahoma" w:hAnsi="Tahoma" w:cs="Tahoma"/>
                <w:sz w:val="24"/>
                <w:szCs w:val="24"/>
              </w:rPr>
            </w:pPr>
            <w:r>
              <w:rPr>
                <w:rFonts w:ascii="Tahoma" w:hAnsi="Tahoma" w:cs="Tahoma"/>
                <w:b/>
                <w:sz w:val="24"/>
                <w:szCs w:val="24"/>
              </w:rPr>
              <w:t>Way Forward</w:t>
            </w:r>
          </w:p>
        </w:tc>
        <w:tc>
          <w:tcPr>
            <w:tcW w:w="2155" w:type="dxa"/>
          </w:tcPr>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 xml:space="preserve"> </w:t>
            </w:r>
          </w:p>
        </w:tc>
      </w:tr>
      <w:tr w:rsidR="00213722" w:rsidTr="00586F0D">
        <w:tc>
          <w:tcPr>
            <w:tcW w:w="704" w:type="dxa"/>
          </w:tcPr>
          <w:p w:rsidR="00213722" w:rsidRPr="00586F0D" w:rsidRDefault="00213722">
            <w:pPr>
              <w:spacing w:after="0" w:line="240" w:lineRule="auto"/>
              <w:rPr>
                <w:rFonts w:ascii="Tahoma" w:hAnsi="Tahoma" w:cs="Tahoma"/>
                <w:sz w:val="24"/>
                <w:szCs w:val="24"/>
              </w:rPr>
            </w:pPr>
          </w:p>
        </w:tc>
        <w:tc>
          <w:tcPr>
            <w:tcW w:w="7342" w:type="dxa"/>
          </w:tcPr>
          <w:p w:rsidR="00586F0D" w:rsidRDefault="002E3A89" w:rsidP="00E8091E">
            <w:pPr>
              <w:spacing w:after="0" w:line="240" w:lineRule="auto"/>
              <w:rPr>
                <w:rFonts w:ascii="Tahoma" w:hAnsi="Tahoma" w:cs="Tahoma"/>
                <w:sz w:val="24"/>
                <w:szCs w:val="24"/>
              </w:rPr>
            </w:pPr>
            <w:r>
              <w:rPr>
                <w:rFonts w:ascii="Tahoma" w:hAnsi="Tahoma" w:cs="Tahoma"/>
                <w:sz w:val="24"/>
                <w:szCs w:val="24"/>
              </w:rPr>
              <w:t>It was felt that as it was a public holiday, not everyone who was interested in getting involved, was able to due to other engagements.  In order to get the group up and running, it was agreed that the following would form an initial Committee until such a time as other community members become involved:</w:t>
            </w:r>
          </w:p>
          <w:p w:rsidR="002E3A89" w:rsidRDefault="002E3A89" w:rsidP="00E8091E">
            <w:pPr>
              <w:spacing w:after="0" w:line="240" w:lineRule="auto"/>
              <w:rPr>
                <w:rFonts w:ascii="Tahoma" w:hAnsi="Tahoma" w:cs="Tahoma"/>
                <w:sz w:val="24"/>
                <w:szCs w:val="24"/>
              </w:rPr>
            </w:pPr>
          </w:p>
          <w:p w:rsidR="002E3A89" w:rsidRDefault="002E3A89" w:rsidP="00E8091E">
            <w:pPr>
              <w:spacing w:after="0" w:line="240" w:lineRule="auto"/>
              <w:rPr>
                <w:rFonts w:ascii="Tahoma" w:hAnsi="Tahoma" w:cs="Tahoma"/>
                <w:sz w:val="24"/>
                <w:szCs w:val="24"/>
              </w:rPr>
            </w:pPr>
            <w:r>
              <w:rPr>
                <w:rFonts w:ascii="Tahoma" w:hAnsi="Tahoma" w:cs="Tahoma"/>
                <w:sz w:val="24"/>
                <w:szCs w:val="24"/>
              </w:rPr>
              <w:t>Diane Baillie Whyte  -  Chairperson</w:t>
            </w:r>
          </w:p>
          <w:p w:rsidR="002E3A89" w:rsidRDefault="002E3A89" w:rsidP="00E8091E">
            <w:pPr>
              <w:spacing w:after="0" w:line="240" w:lineRule="auto"/>
              <w:rPr>
                <w:rFonts w:ascii="Tahoma" w:hAnsi="Tahoma" w:cs="Tahoma"/>
                <w:sz w:val="24"/>
                <w:szCs w:val="24"/>
              </w:rPr>
            </w:pPr>
            <w:r>
              <w:rPr>
                <w:rFonts w:ascii="Tahoma" w:hAnsi="Tahoma" w:cs="Tahoma"/>
                <w:sz w:val="24"/>
                <w:szCs w:val="24"/>
              </w:rPr>
              <w:t>Pam Fraser              -  Vice Chairperson</w:t>
            </w:r>
          </w:p>
          <w:p w:rsidR="002E3A89" w:rsidRDefault="002E3A89" w:rsidP="00E8091E">
            <w:pPr>
              <w:spacing w:after="0" w:line="240" w:lineRule="auto"/>
              <w:rPr>
                <w:rFonts w:ascii="Tahoma" w:hAnsi="Tahoma" w:cs="Tahoma"/>
                <w:sz w:val="24"/>
                <w:szCs w:val="24"/>
              </w:rPr>
            </w:pPr>
            <w:r>
              <w:rPr>
                <w:rFonts w:ascii="Tahoma" w:hAnsi="Tahoma" w:cs="Tahoma"/>
                <w:sz w:val="24"/>
                <w:szCs w:val="24"/>
              </w:rPr>
              <w:t>Audrey Reid             -  Secretary</w:t>
            </w:r>
          </w:p>
          <w:p w:rsidR="002E3A89" w:rsidRDefault="002E3A89" w:rsidP="00E8091E">
            <w:pPr>
              <w:spacing w:after="0" w:line="240" w:lineRule="auto"/>
              <w:rPr>
                <w:rFonts w:ascii="Tahoma" w:hAnsi="Tahoma" w:cs="Tahoma"/>
                <w:sz w:val="24"/>
                <w:szCs w:val="24"/>
              </w:rPr>
            </w:pPr>
          </w:p>
          <w:p w:rsidR="002E3A89" w:rsidRDefault="002E3A89" w:rsidP="00E8091E">
            <w:pPr>
              <w:spacing w:after="0" w:line="240" w:lineRule="auto"/>
              <w:rPr>
                <w:rFonts w:ascii="Tahoma" w:hAnsi="Tahoma" w:cs="Tahoma"/>
                <w:sz w:val="24"/>
                <w:szCs w:val="24"/>
              </w:rPr>
            </w:pPr>
            <w:r>
              <w:rPr>
                <w:rFonts w:ascii="Tahoma" w:hAnsi="Tahoma" w:cs="Tahoma"/>
                <w:sz w:val="24"/>
                <w:szCs w:val="24"/>
              </w:rPr>
              <w:t>Ideally it would great if a Committee of 10-12 could be formed so as to have a community demographic of decision makers of how to take this group forward.</w:t>
            </w:r>
          </w:p>
          <w:p w:rsidR="002E3A89" w:rsidRPr="00586F0D" w:rsidRDefault="002E3A89" w:rsidP="00E8091E">
            <w:pPr>
              <w:spacing w:after="0" w:line="240" w:lineRule="auto"/>
              <w:rPr>
                <w:rFonts w:ascii="Tahoma" w:hAnsi="Tahoma" w:cs="Tahoma"/>
                <w:sz w:val="24"/>
                <w:szCs w:val="24"/>
              </w:rPr>
            </w:pPr>
          </w:p>
        </w:tc>
        <w:tc>
          <w:tcPr>
            <w:tcW w:w="2155" w:type="dxa"/>
          </w:tcPr>
          <w:p w:rsidR="00B35306" w:rsidRPr="00586F0D" w:rsidRDefault="00B35306">
            <w:pPr>
              <w:spacing w:after="0" w:line="240" w:lineRule="auto"/>
              <w:rPr>
                <w:rFonts w:ascii="Tahoma" w:hAnsi="Tahoma" w:cs="Tahoma"/>
                <w:sz w:val="24"/>
                <w:szCs w:val="24"/>
              </w:rPr>
            </w:pPr>
          </w:p>
        </w:tc>
      </w:tr>
      <w:tr w:rsidR="00213722" w:rsidTr="00586F0D">
        <w:trPr>
          <w:trHeight w:val="305"/>
        </w:trPr>
        <w:tc>
          <w:tcPr>
            <w:tcW w:w="704" w:type="dxa"/>
          </w:tcPr>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4.</w:t>
            </w:r>
          </w:p>
        </w:tc>
        <w:tc>
          <w:tcPr>
            <w:tcW w:w="7342" w:type="dxa"/>
          </w:tcPr>
          <w:p w:rsidR="00213722" w:rsidRPr="00586F0D" w:rsidRDefault="002E3A89">
            <w:pPr>
              <w:spacing w:after="0" w:line="240" w:lineRule="auto"/>
              <w:rPr>
                <w:rFonts w:ascii="Tahoma" w:hAnsi="Tahoma" w:cs="Tahoma"/>
                <w:sz w:val="24"/>
                <w:szCs w:val="24"/>
              </w:rPr>
            </w:pPr>
            <w:r>
              <w:rPr>
                <w:rFonts w:ascii="Tahoma" w:hAnsi="Tahoma" w:cs="Tahoma"/>
                <w:b/>
                <w:sz w:val="24"/>
                <w:szCs w:val="24"/>
              </w:rPr>
              <w:t>Issues Raised</w:t>
            </w:r>
          </w:p>
        </w:tc>
        <w:tc>
          <w:tcPr>
            <w:tcW w:w="2155" w:type="dxa"/>
          </w:tcPr>
          <w:p w:rsidR="00213722" w:rsidRPr="00586F0D" w:rsidRDefault="00213722">
            <w:pPr>
              <w:spacing w:after="0" w:line="240" w:lineRule="auto"/>
              <w:rPr>
                <w:rFonts w:ascii="Tahoma" w:hAnsi="Tahoma" w:cs="Tahoma"/>
                <w:sz w:val="24"/>
                <w:szCs w:val="24"/>
              </w:rPr>
            </w:pPr>
          </w:p>
        </w:tc>
      </w:tr>
      <w:tr w:rsidR="00213722" w:rsidTr="00586F0D">
        <w:tc>
          <w:tcPr>
            <w:tcW w:w="704" w:type="dxa"/>
          </w:tcPr>
          <w:p w:rsidR="00213722" w:rsidRPr="00586F0D" w:rsidRDefault="00213722">
            <w:pPr>
              <w:spacing w:after="0" w:line="240" w:lineRule="auto"/>
              <w:rPr>
                <w:rFonts w:ascii="Tahoma" w:hAnsi="Tahoma" w:cs="Tahoma"/>
                <w:sz w:val="24"/>
                <w:szCs w:val="24"/>
              </w:rPr>
            </w:pPr>
          </w:p>
        </w:tc>
        <w:tc>
          <w:tcPr>
            <w:tcW w:w="7342" w:type="dxa"/>
          </w:tcPr>
          <w:p w:rsidR="003208B1" w:rsidRDefault="002E3A89" w:rsidP="00A068F6">
            <w:pPr>
              <w:spacing w:after="0" w:line="240" w:lineRule="auto"/>
              <w:rPr>
                <w:rFonts w:ascii="Tahoma" w:eastAsia="Arial" w:hAnsi="Tahoma" w:cs="Tahoma"/>
                <w:sz w:val="24"/>
                <w:szCs w:val="24"/>
              </w:rPr>
            </w:pPr>
            <w:r>
              <w:rPr>
                <w:rFonts w:ascii="Tahoma" w:eastAsia="Arial" w:hAnsi="Tahoma" w:cs="Tahoma"/>
                <w:sz w:val="24"/>
                <w:szCs w:val="24"/>
              </w:rPr>
              <w:t>The following issues were raised with a view to taking forward with the Committee/Community:</w:t>
            </w:r>
          </w:p>
          <w:p w:rsidR="002E3A89" w:rsidRDefault="002E3A89" w:rsidP="00A068F6">
            <w:pPr>
              <w:spacing w:after="0" w:line="240" w:lineRule="auto"/>
              <w:rPr>
                <w:rFonts w:ascii="Tahoma" w:eastAsia="Arial" w:hAnsi="Tahoma" w:cs="Tahoma"/>
                <w:sz w:val="24"/>
                <w:szCs w:val="24"/>
              </w:rPr>
            </w:pPr>
          </w:p>
          <w:p w:rsidR="002E3A89" w:rsidRPr="002E3A89" w:rsidRDefault="002E3A89" w:rsidP="002E3A89">
            <w:pPr>
              <w:pStyle w:val="ListParagraph"/>
              <w:numPr>
                <w:ilvl w:val="0"/>
                <w:numId w:val="3"/>
              </w:numPr>
              <w:spacing w:after="0" w:line="240" w:lineRule="auto"/>
              <w:rPr>
                <w:rFonts w:ascii="Tahoma" w:eastAsia="Arial" w:hAnsi="Tahoma" w:cs="Tahoma"/>
                <w:sz w:val="24"/>
                <w:szCs w:val="24"/>
              </w:rPr>
            </w:pPr>
            <w:r w:rsidRPr="002E3A89">
              <w:rPr>
                <w:rFonts w:ascii="Tahoma" w:eastAsia="Arial" w:hAnsi="Tahoma" w:cs="Tahoma"/>
                <w:sz w:val="24"/>
                <w:szCs w:val="24"/>
              </w:rPr>
              <w:t>Parking issues – possibly to change some of the grassed area to a parking area?</w:t>
            </w:r>
          </w:p>
          <w:p w:rsidR="002E3A89" w:rsidRPr="002E3A89" w:rsidRDefault="002E3A89" w:rsidP="002E3A89">
            <w:pPr>
              <w:pStyle w:val="ListParagraph"/>
              <w:numPr>
                <w:ilvl w:val="0"/>
                <w:numId w:val="3"/>
              </w:numPr>
              <w:spacing w:after="0" w:line="240" w:lineRule="auto"/>
              <w:rPr>
                <w:rFonts w:ascii="Tahoma" w:eastAsia="Arial" w:hAnsi="Tahoma" w:cs="Tahoma"/>
                <w:sz w:val="24"/>
                <w:szCs w:val="24"/>
              </w:rPr>
            </w:pPr>
            <w:r w:rsidRPr="002E3A89">
              <w:rPr>
                <w:rFonts w:ascii="Tahoma" w:eastAsia="Arial" w:hAnsi="Tahoma" w:cs="Tahoma"/>
                <w:sz w:val="24"/>
                <w:szCs w:val="24"/>
              </w:rPr>
              <w:t>Flowers/Plants in the area – maybe at the top of the road?</w:t>
            </w:r>
          </w:p>
          <w:p w:rsidR="002E3A89" w:rsidRPr="002E3A89" w:rsidRDefault="002E3A89" w:rsidP="002E3A89">
            <w:pPr>
              <w:pStyle w:val="ListParagraph"/>
              <w:numPr>
                <w:ilvl w:val="0"/>
                <w:numId w:val="3"/>
              </w:numPr>
              <w:spacing w:after="0" w:line="240" w:lineRule="auto"/>
              <w:rPr>
                <w:rFonts w:ascii="Tahoma" w:eastAsia="Arial" w:hAnsi="Tahoma" w:cs="Tahoma"/>
                <w:sz w:val="24"/>
                <w:szCs w:val="24"/>
              </w:rPr>
            </w:pPr>
            <w:r w:rsidRPr="002E3A89">
              <w:rPr>
                <w:rFonts w:ascii="Tahoma" w:eastAsia="Arial" w:hAnsi="Tahoma" w:cs="Tahoma"/>
                <w:sz w:val="24"/>
                <w:szCs w:val="24"/>
              </w:rPr>
              <w:t>Grit Bin – where the garages are?</w:t>
            </w:r>
          </w:p>
          <w:p w:rsidR="002E3A89" w:rsidRPr="002E3A89" w:rsidRDefault="002E3A89" w:rsidP="002E3A89">
            <w:pPr>
              <w:pStyle w:val="ListParagraph"/>
              <w:numPr>
                <w:ilvl w:val="0"/>
                <w:numId w:val="3"/>
              </w:numPr>
              <w:spacing w:after="0" w:line="240" w:lineRule="auto"/>
              <w:rPr>
                <w:rFonts w:ascii="Tahoma" w:eastAsia="Arial" w:hAnsi="Tahoma" w:cs="Tahoma"/>
                <w:sz w:val="24"/>
                <w:szCs w:val="24"/>
              </w:rPr>
            </w:pPr>
            <w:r w:rsidRPr="002E3A89">
              <w:rPr>
                <w:rFonts w:ascii="Tahoma" w:eastAsia="Arial" w:hAnsi="Tahoma" w:cs="Tahoma"/>
                <w:sz w:val="24"/>
                <w:szCs w:val="24"/>
              </w:rPr>
              <w:t>Blocked Drains</w:t>
            </w:r>
          </w:p>
          <w:p w:rsidR="002E3A89" w:rsidRPr="002E3A89" w:rsidRDefault="002E3A89" w:rsidP="002E3A89">
            <w:pPr>
              <w:pStyle w:val="ListParagraph"/>
              <w:numPr>
                <w:ilvl w:val="0"/>
                <w:numId w:val="3"/>
              </w:numPr>
              <w:spacing w:after="0" w:line="240" w:lineRule="auto"/>
              <w:rPr>
                <w:rFonts w:ascii="Tahoma" w:eastAsia="Arial" w:hAnsi="Tahoma" w:cs="Tahoma"/>
                <w:sz w:val="24"/>
                <w:szCs w:val="24"/>
              </w:rPr>
            </w:pPr>
            <w:r w:rsidRPr="002E3A89">
              <w:rPr>
                <w:rFonts w:ascii="Tahoma" w:eastAsia="Arial" w:hAnsi="Tahoma" w:cs="Tahoma"/>
                <w:sz w:val="24"/>
                <w:szCs w:val="24"/>
              </w:rPr>
              <w:t>Contact information – who to contact</w:t>
            </w:r>
            <w:r>
              <w:rPr>
                <w:rFonts w:ascii="Tahoma" w:eastAsia="Arial" w:hAnsi="Tahoma" w:cs="Tahoma"/>
                <w:sz w:val="24"/>
                <w:szCs w:val="24"/>
              </w:rPr>
              <w:t>?</w:t>
            </w:r>
          </w:p>
          <w:p w:rsidR="002E3A89" w:rsidRDefault="002E3A89" w:rsidP="00A068F6">
            <w:pPr>
              <w:spacing w:after="0" w:line="240" w:lineRule="auto"/>
              <w:rPr>
                <w:rFonts w:ascii="Tahoma" w:eastAsia="Arial" w:hAnsi="Tahoma" w:cs="Tahoma"/>
                <w:sz w:val="24"/>
                <w:szCs w:val="24"/>
              </w:rPr>
            </w:pPr>
          </w:p>
          <w:p w:rsidR="002E3A89" w:rsidRDefault="002E3A89" w:rsidP="00A068F6">
            <w:pPr>
              <w:spacing w:after="0" w:line="240" w:lineRule="auto"/>
              <w:rPr>
                <w:rFonts w:ascii="Tahoma" w:eastAsia="Arial" w:hAnsi="Tahoma" w:cs="Tahoma"/>
                <w:sz w:val="24"/>
                <w:szCs w:val="24"/>
              </w:rPr>
            </w:pPr>
            <w:r>
              <w:rPr>
                <w:rFonts w:ascii="Tahoma" w:eastAsia="Arial" w:hAnsi="Tahoma" w:cs="Tahoma"/>
                <w:sz w:val="24"/>
                <w:szCs w:val="24"/>
              </w:rPr>
              <w:t>This was an initial discussion, so again it would be good to have more community members present to agree a positive way forward.</w:t>
            </w:r>
          </w:p>
          <w:p w:rsidR="002E3A89" w:rsidRDefault="002E3A89" w:rsidP="00A068F6">
            <w:pPr>
              <w:spacing w:after="0" w:line="240" w:lineRule="auto"/>
              <w:rPr>
                <w:rFonts w:ascii="Tahoma" w:eastAsia="Arial" w:hAnsi="Tahoma" w:cs="Tahoma"/>
                <w:sz w:val="24"/>
                <w:szCs w:val="24"/>
              </w:rPr>
            </w:pPr>
          </w:p>
          <w:p w:rsidR="00A068F6" w:rsidRPr="00586F0D" w:rsidRDefault="00A068F6">
            <w:pPr>
              <w:spacing w:after="0" w:line="240" w:lineRule="auto"/>
              <w:rPr>
                <w:rFonts w:ascii="Tahoma" w:hAnsi="Tahoma" w:cs="Tahoma"/>
                <w:sz w:val="24"/>
                <w:szCs w:val="24"/>
              </w:rPr>
            </w:pPr>
          </w:p>
        </w:tc>
        <w:tc>
          <w:tcPr>
            <w:tcW w:w="2155" w:type="dxa"/>
          </w:tcPr>
          <w:p w:rsidR="00213722" w:rsidRPr="00586F0D" w:rsidRDefault="00213722">
            <w:pPr>
              <w:spacing w:after="0" w:line="240" w:lineRule="auto"/>
              <w:rPr>
                <w:rFonts w:ascii="Tahoma" w:hAnsi="Tahoma" w:cs="Tahoma"/>
                <w:sz w:val="24"/>
                <w:szCs w:val="24"/>
              </w:rPr>
            </w:pPr>
          </w:p>
          <w:p w:rsidR="00213722" w:rsidRPr="00586F0D" w:rsidRDefault="00213722">
            <w:pPr>
              <w:spacing w:after="0" w:line="240" w:lineRule="auto"/>
              <w:rPr>
                <w:rFonts w:ascii="Tahoma" w:hAnsi="Tahoma" w:cs="Tahoma"/>
                <w:sz w:val="24"/>
                <w:szCs w:val="24"/>
              </w:rPr>
            </w:pPr>
          </w:p>
          <w:p w:rsidR="00213722" w:rsidRPr="00586F0D" w:rsidRDefault="00213722">
            <w:pPr>
              <w:spacing w:after="0" w:line="240" w:lineRule="auto"/>
              <w:rPr>
                <w:rFonts w:ascii="Tahoma" w:hAnsi="Tahoma" w:cs="Tahoma"/>
                <w:sz w:val="24"/>
                <w:szCs w:val="24"/>
              </w:rPr>
            </w:pPr>
          </w:p>
          <w:p w:rsidR="00213722" w:rsidRPr="00586F0D" w:rsidRDefault="00213722">
            <w:pPr>
              <w:spacing w:after="0" w:line="240" w:lineRule="auto"/>
              <w:rPr>
                <w:rFonts w:ascii="Tahoma" w:hAnsi="Tahoma" w:cs="Tahoma"/>
                <w:sz w:val="24"/>
                <w:szCs w:val="24"/>
              </w:rPr>
            </w:pPr>
          </w:p>
          <w:p w:rsidR="00213722" w:rsidRPr="00586F0D" w:rsidRDefault="00213722">
            <w:pPr>
              <w:spacing w:after="0" w:line="240" w:lineRule="auto"/>
              <w:rPr>
                <w:rFonts w:ascii="Tahoma" w:hAnsi="Tahoma" w:cs="Tahoma"/>
                <w:sz w:val="24"/>
                <w:szCs w:val="24"/>
              </w:rPr>
            </w:pPr>
          </w:p>
          <w:p w:rsidR="00213722" w:rsidRPr="00586F0D" w:rsidRDefault="00213722">
            <w:pPr>
              <w:spacing w:after="0" w:line="240" w:lineRule="auto"/>
              <w:rPr>
                <w:rFonts w:ascii="Tahoma" w:hAnsi="Tahoma" w:cs="Tahoma"/>
                <w:sz w:val="24"/>
                <w:szCs w:val="24"/>
              </w:rPr>
            </w:pPr>
          </w:p>
          <w:p w:rsidR="00213722" w:rsidRPr="00586F0D" w:rsidRDefault="00213722">
            <w:pPr>
              <w:spacing w:after="0" w:line="240" w:lineRule="auto"/>
              <w:rPr>
                <w:rFonts w:ascii="Tahoma" w:hAnsi="Tahoma" w:cs="Tahoma"/>
                <w:sz w:val="24"/>
                <w:szCs w:val="24"/>
              </w:rPr>
            </w:pPr>
          </w:p>
          <w:p w:rsidR="00213722" w:rsidRPr="00586F0D" w:rsidRDefault="00213722">
            <w:pPr>
              <w:spacing w:after="0" w:line="240" w:lineRule="auto"/>
              <w:rPr>
                <w:rFonts w:ascii="Tahoma" w:hAnsi="Tahoma" w:cs="Tahoma"/>
                <w:sz w:val="24"/>
                <w:szCs w:val="24"/>
              </w:rPr>
            </w:pPr>
          </w:p>
          <w:p w:rsidR="00213722" w:rsidRPr="00586F0D" w:rsidRDefault="00213722" w:rsidP="00A068F6">
            <w:pPr>
              <w:spacing w:after="0" w:line="240" w:lineRule="auto"/>
              <w:rPr>
                <w:rFonts w:ascii="Tahoma" w:hAnsi="Tahoma" w:cs="Tahoma"/>
                <w:sz w:val="24"/>
                <w:szCs w:val="24"/>
              </w:rPr>
            </w:pPr>
          </w:p>
        </w:tc>
      </w:tr>
      <w:tr w:rsidR="00213722" w:rsidTr="00586F0D">
        <w:tc>
          <w:tcPr>
            <w:tcW w:w="704" w:type="dxa"/>
          </w:tcPr>
          <w:p w:rsidR="00213722" w:rsidRPr="00586F0D" w:rsidRDefault="00D715DD">
            <w:pPr>
              <w:spacing w:after="0" w:line="240" w:lineRule="auto"/>
              <w:rPr>
                <w:rFonts w:ascii="Tahoma" w:hAnsi="Tahoma" w:cs="Tahoma"/>
                <w:b/>
                <w:sz w:val="24"/>
                <w:szCs w:val="24"/>
              </w:rPr>
            </w:pPr>
            <w:r w:rsidRPr="00586F0D">
              <w:rPr>
                <w:rFonts w:ascii="Tahoma" w:hAnsi="Tahoma" w:cs="Tahoma"/>
                <w:b/>
                <w:sz w:val="24"/>
                <w:szCs w:val="24"/>
              </w:rPr>
              <w:t>5.</w:t>
            </w:r>
          </w:p>
        </w:tc>
        <w:tc>
          <w:tcPr>
            <w:tcW w:w="7342" w:type="dxa"/>
          </w:tcPr>
          <w:p w:rsidR="00213722" w:rsidRPr="00586F0D" w:rsidRDefault="002E3A89">
            <w:pPr>
              <w:spacing w:after="0" w:line="240" w:lineRule="auto"/>
              <w:rPr>
                <w:rFonts w:ascii="Tahoma" w:hAnsi="Tahoma" w:cs="Tahoma"/>
                <w:b/>
                <w:sz w:val="24"/>
                <w:szCs w:val="24"/>
              </w:rPr>
            </w:pPr>
            <w:r>
              <w:rPr>
                <w:rFonts w:ascii="Tahoma" w:hAnsi="Tahoma" w:cs="Tahoma"/>
                <w:b/>
                <w:sz w:val="24"/>
                <w:szCs w:val="24"/>
              </w:rPr>
              <w:t>What next?</w:t>
            </w:r>
          </w:p>
        </w:tc>
        <w:tc>
          <w:tcPr>
            <w:tcW w:w="2155" w:type="dxa"/>
          </w:tcPr>
          <w:p w:rsidR="00213722" w:rsidRPr="00586F0D" w:rsidRDefault="00213722">
            <w:pPr>
              <w:spacing w:after="0" w:line="240" w:lineRule="auto"/>
              <w:rPr>
                <w:rFonts w:ascii="Tahoma" w:hAnsi="Tahoma" w:cs="Tahoma"/>
                <w:sz w:val="24"/>
                <w:szCs w:val="24"/>
              </w:rPr>
            </w:pPr>
          </w:p>
        </w:tc>
      </w:tr>
      <w:tr w:rsidR="00213722" w:rsidTr="00586F0D">
        <w:tc>
          <w:tcPr>
            <w:tcW w:w="704" w:type="dxa"/>
          </w:tcPr>
          <w:p w:rsidR="00213722" w:rsidRPr="00586F0D" w:rsidRDefault="00213722">
            <w:pPr>
              <w:spacing w:after="0" w:line="240" w:lineRule="auto"/>
              <w:rPr>
                <w:rFonts w:ascii="Tahoma" w:hAnsi="Tahoma" w:cs="Tahoma"/>
                <w:b/>
                <w:sz w:val="24"/>
                <w:szCs w:val="24"/>
              </w:rPr>
            </w:pPr>
          </w:p>
        </w:tc>
        <w:tc>
          <w:tcPr>
            <w:tcW w:w="7342" w:type="dxa"/>
          </w:tcPr>
          <w:p w:rsidR="002E3A89" w:rsidRDefault="002E3A89" w:rsidP="00B35306">
            <w:pPr>
              <w:spacing w:after="0" w:line="240" w:lineRule="auto"/>
              <w:rPr>
                <w:rFonts w:ascii="Tahoma" w:hAnsi="Tahoma" w:cs="Tahoma"/>
                <w:sz w:val="24"/>
                <w:szCs w:val="24"/>
              </w:rPr>
            </w:pPr>
            <w:r>
              <w:rPr>
                <w:rFonts w:ascii="Tahoma" w:hAnsi="Tahoma" w:cs="Tahoma"/>
                <w:sz w:val="24"/>
                <w:szCs w:val="24"/>
              </w:rPr>
              <w:t>It was agreed that another Open Meeting be organised in October.</w:t>
            </w:r>
          </w:p>
          <w:p w:rsidR="002E3A89" w:rsidRDefault="002E3A89" w:rsidP="00B35306">
            <w:pPr>
              <w:spacing w:after="0" w:line="240" w:lineRule="auto"/>
              <w:rPr>
                <w:rFonts w:ascii="Tahoma" w:hAnsi="Tahoma" w:cs="Tahoma"/>
                <w:sz w:val="24"/>
                <w:szCs w:val="24"/>
              </w:rPr>
            </w:pPr>
          </w:p>
          <w:p w:rsidR="00213722" w:rsidRPr="002E3A89" w:rsidRDefault="002E3A89" w:rsidP="002E3A89">
            <w:pPr>
              <w:pStyle w:val="ListParagraph"/>
              <w:numPr>
                <w:ilvl w:val="0"/>
                <w:numId w:val="4"/>
              </w:numPr>
              <w:spacing w:after="0" w:line="240" w:lineRule="auto"/>
              <w:rPr>
                <w:rFonts w:ascii="Tahoma" w:hAnsi="Tahoma" w:cs="Tahoma"/>
                <w:sz w:val="24"/>
                <w:szCs w:val="24"/>
              </w:rPr>
            </w:pPr>
            <w:r w:rsidRPr="002E3A89">
              <w:rPr>
                <w:rFonts w:ascii="Tahoma" w:hAnsi="Tahoma" w:cs="Tahoma"/>
                <w:sz w:val="24"/>
                <w:szCs w:val="24"/>
              </w:rPr>
              <w:t>A</w:t>
            </w:r>
            <w:r w:rsidR="00CE38C5">
              <w:rPr>
                <w:rFonts w:ascii="Tahoma" w:hAnsi="Tahoma" w:cs="Tahoma"/>
                <w:sz w:val="24"/>
                <w:szCs w:val="24"/>
              </w:rPr>
              <w:t>n</w:t>
            </w:r>
            <w:r w:rsidRPr="002E3A89">
              <w:rPr>
                <w:rFonts w:ascii="Tahoma" w:hAnsi="Tahoma" w:cs="Tahoma"/>
                <w:sz w:val="24"/>
                <w:szCs w:val="24"/>
              </w:rPr>
              <w:t xml:space="preserve"> invitation postcard will be put through everyone’s door</w:t>
            </w:r>
          </w:p>
          <w:p w:rsidR="002E3A89" w:rsidRPr="002E3A89" w:rsidRDefault="002E3A89" w:rsidP="002E3A89">
            <w:pPr>
              <w:pStyle w:val="ListParagraph"/>
              <w:numPr>
                <w:ilvl w:val="0"/>
                <w:numId w:val="4"/>
              </w:numPr>
              <w:spacing w:after="0" w:line="240" w:lineRule="auto"/>
              <w:rPr>
                <w:rFonts w:ascii="Tahoma" w:hAnsi="Tahoma" w:cs="Tahoma"/>
                <w:sz w:val="24"/>
                <w:szCs w:val="24"/>
              </w:rPr>
            </w:pPr>
            <w:r w:rsidRPr="002E3A89">
              <w:rPr>
                <w:rFonts w:ascii="Tahoma" w:hAnsi="Tahoma" w:cs="Tahoma"/>
                <w:sz w:val="24"/>
                <w:szCs w:val="24"/>
              </w:rPr>
              <w:t>A questionnaire/survey will be put through everyone’s door</w:t>
            </w:r>
          </w:p>
          <w:p w:rsidR="002E3A89" w:rsidRDefault="002E3A89" w:rsidP="002E3A89">
            <w:pPr>
              <w:pStyle w:val="ListParagraph"/>
              <w:numPr>
                <w:ilvl w:val="0"/>
                <w:numId w:val="4"/>
              </w:numPr>
              <w:spacing w:after="0" w:line="240" w:lineRule="auto"/>
              <w:rPr>
                <w:rFonts w:ascii="Tahoma" w:hAnsi="Tahoma" w:cs="Tahoma"/>
                <w:sz w:val="24"/>
                <w:szCs w:val="24"/>
              </w:rPr>
            </w:pPr>
            <w:r w:rsidRPr="002E3A89">
              <w:rPr>
                <w:rFonts w:ascii="Tahoma" w:hAnsi="Tahoma" w:cs="Tahoma"/>
                <w:sz w:val="24"/>
                <w:szCs w:val="24"/>
              </w:rPr>
              <w:t>A copy of this minute will be put through everyone’s door</w:t>
            </w:r>
            <w:r w:rsidR="00CE38C5">
              <w:rPr>
                <w:rFonts w:ascii="Tahoma" w:hAnsi="Tahoma" w:cs="Tahoma"/>
                <w:sz w:val="24"/>
                <w:szCs w:val="24"/>
              </w:rPr>
              <w:br/>
            </w:r>
          </w:p>
          <w:p w:rsidR="00CE38C5" w:rsidRPr="002E3A89" w:rsidRDefault="00CE38C5" w:rsidP="00CE38C5">
            <w:pPr>
              <w:pStyle w:val="ListParagraph"/>
              <w:spacing w:after="0" w:line="240" w:lineRule="auto"/>
              <w:rPr>
                <w:rFonts w:ascii="Tahoma" w:hAnsi="Tahoma" w:cs="Tahoma"/>
                <w:sz w:val="24"/>
                <w:szCs w:val="24"/>
              </w:rPr>
            </w:pPr>
            <w:r>
              <w:rPr>
                <w:rFonts w:ascii="Tahoma" w:hAnsi="Tahoma" w:cs="Tahoma"/>
                <w:sz w:val="24"/>
                <w:szCs w:val="24"/>
              </w:rPr>
              <w:t>(or email if more appropriate)</w:t>
            </w:r>
          </w:p>
          <w:p w:rsidR="002E3A89" w:rsidRDefault="002E3A89" w:rsidP="00B35306">
            <w:pPr>
              <w:spacing w:after="0" w:line="240" w:lineRule="auto"/>
              <w:rPr>
                <w:rFonts w:ascii="Tahoma" w:hAnsi="Tahoma" w:cs="Tahoma"/>
                <w:sz w:val="24"/>
                <w:szCs w:val="24"/>
              </w:rPr>
            </w:pPr>
          </w:p>
          <w:p w:rsidR="002E3A89" w:rsidRDefault="002E3A89" w:rsidP="00B35306">
            <w:pPr>
              <w:spacing w:after="0" w:line="240" w:lineRule="auto"/>
              <w:rPr>
                <w:rFonts w:ascii="Tahoma" w:eastAsia="Arial" w:hAnsi="Tahoma" w:cs="Tahoma"/>
                <w:sz w:val="24"/>
                <w:szCs w:val="24"/>
              </w:rPr>
            </w:pPr>
            <w:r>
              <w:rPr>
                <w:rFonts w:ascii="Tahoma" w:eastAsia="Arial" w:hAnsi="Tahoma" w:cs="Tahoma"/>
                <w:sz w:val="24"/>
                <w:szCs w:val="24"/>
              </w:rPr>
              <w:t>It was also suggested that the area would also include</w:t>
            </w:r>
            <w:r w:rsidR="00CE38C5">
              <w:rPr>
                <w:rFonts w:ascii="Tahoma" w:eastAsia="Arial" w:hAnsi="Tahoma" w:cs="Tahoma"/>
                <w:sz w:val="24"/>
                <w:szCs w:val="24"/>
              </w:rPr>
              <w:t xml:space="preserve"> Fishers Road, and </w:t>
            </w:r>
            <w:r>
              <w:rPr>
                <w:rFonts w:ascii="Tahoma" w:eastAsia="Arial" w:hAnsi="Tahoma" w:cs="Tahoma"/>
                <w:sz w:val="24"/>
                <w:szCs w:val="24"/>
              </w:rPr>
              <w:t>the above would go out to Golf Drive and</w:t>
            </w:r>
            <w:r w:rsidR="00CE38C5">
              <w:rPr>
                <w:rFonts w:ascii="Tahoma" w:eastAsia="Arial" w:hAnsi="Tahoma" w:cs="Tahoma"/>
                <w:sz w:val="24"/>
                <w:szCs w:val="24"/>
              </w:rPr>
              <w:t xml:space="preserve"> Fishers Road.</w:t>
            </w:r>
          </w:p>
          <w:p w:rsidR="002E3A89" w:rsidRDefault="002E3A89" w:rsidP="00B35306">
            <w:pPr>
              <w:spacing w:after="0" w:line="240" w:lineRule="auto"/>
              <w:rPr>
                <w:rFonts w:ascii="Tahoma" w:eastAsia="Arial" w:hAnsi="Tahoma" w:cs="Tahoma"/>
                <w:sz w:val="24"/>
                <w:szCs w:val="24"/>
              </w:rPr>
            </w:pPr>
          </w:p>
          <w:p w:rsidR="002E3A89" w:rsidRPr="002E3A89" w:rsidRDefault="00CE38C5" w:rsidP="00B35306">
            <w:pPr>
              <w:spacing w:after="0" w:line="240" w:lineRule="auto"/>
              <w:rPr>
                <w:rFonts w:ascii="Tahoma" w:eastAsia="Arial" w:hAnsi="Tahoma" w:cs="Tahoma"/>
                <w:sz w:val="24"/>
                <w:szCs w:val="24"/>
              </w:rPr>
            </w:pPr>
            <w:r>
              <w:rPr>
                <w:rFonts w:ascii="Tahoma" w:eastAsia="Arial" w:hAnsi="Tahoma" w:cs="Tahoma"/>
                <w:sz w:val="24"/>
                <w:szCs w:val="24"/>
              </w:rPr>
              <w:t>ELTRP will organise postcards, questionnaires and the minute plus copies for everyone.</w:t>
            </w:r>
          </w:p>
          <w:p w:rsidR="00B35306" w:rsidRPr="00586F0D" w:rsidRDefault="00B35306" w:rsidP="00B35306">
            <w:pPr>
              <w:spacing w:after="0" w:line="240" w:lineRule="auto"/>
              <w:rPr>
                <w:rFonts w:ascii="Tahoma" w:eastAsia="Arial" w:hAnsi="Tahoma" w:cs="Tahoma"/>
                <w:sz w:val="24"/>
                <w:szCs w:val="24"/>
              </w:rPr>
            </w:pPr>
          </w:p>
        </w:tc>
        <w:tc>
          <w:tcPr>
            <w:tcW w:w="2155" w:type="dxa"/>
          </w:tcPr>
          <w:p w:rsidR="00213722" w:rsidRPr="00586F0D" w:rsidRDefault="00213722">
            <w:pPr>
              <w:spacing w:after="0" w:line="240" w:lineRule="auto"/>
              <w:rPr>
                <w:rFonts w:ascii="Tahoma" w:hAnsi="Tahoma" w:cs="Tahoma"/>
                <w:sz w:val="24"/>
                <w:szCs w:val="24"/>
              </w:rPr>
            </w:pPr>
          </w:p>
          <w:p w:rsidR="00213722" w:rsidRPr="00586F0D" w:rsidRDefault="00213722">
            <w:pPr>
              <w:spacing w:after="0" w:line="240" w:lineRule="auto"/>
              <w:rPr>
                <w:rFonts w:ascii="Tahoma" w:hAnsi="Tahoma" w:cs="Tahoma"/>
                <w:sz w:val="24"/>
                <w:szCs w:val="24"/>
              </w:rPr>
            </w:pPr>
          </w:p>
          <w:p w:rsidR="00213722" w:rsidRPr="00586F0D" w:rsidRDefault="00213722" w:rsidP="00E250E1">
            <w:pPr>
              <w:spacing w:after="0" w:line="240" w:lineRule="auto"/>
              <w:rPr>
                <w:rFonts w:ascii="Tahoma" w:hAnsi="Tahoma" w:cs="Tahoma"/>
                <w:sz w:val="24"/>
                <w:szCs w:val="24"/>
              </w:rPr>
            </w:pPr>
          </w:p>
        </w:tc>
      </w:tr>
      <w:tr w:rsidR="00213722" w:rsidTr="00586F0D">
        <w:trPr>
          <w:trHeight w:val="300"/>
        </w:trPr>
        <w:tc>
          <w:tcPr>
            <w:tcW w:w="704" w:type="dxa"/>
          </w:tcPr>
          <w:p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6.</w:t>
            </w:r>
          </w:p>
        </w:tc>
        <w:tc>
          <w:tcPr>
            <w:tcW w:w="7342" w:type="dxa"/>
          </w:tcPr>
          <w:p w:rsidR="00213722" w:rsidRPr="00586F0D" w:rsidRDefault="00CE38C5">
            <w:pPr>
              <w:spacing w:after="0" w:line="240" w:lineRule="auto"/>
              <w:rPr>
                <w:rFonts w:ascii="Tahoma" w:hAnsi="Tahoma" w:cs="Tahoma"/>
                <w:sz w:val="24"/>
                <w:szCs w:val="24"/>
              </w:rPr>
            </w:pPr>
            <w:r>
              <w:rPr>
                <w:rFonts w:ascii="Tahoma" w:hAnsi="Tahoma" w:cs="Tahoma"/>
                <w:b/>
                <w:sz w:val="24"/>
                <w:szCs w:val="24"/>
              </w:rPr>
              <w:t>Date of next meeting</w:t>
            </w:r>
          </w:p>
        </w:tc>
        <w:tc>
          <w:tcPr>
            <w:tcW w:w="2155" w:type="dxa"/>
          </w:tcPr>
          <w:p w:rsidR="00213722" w:rsidRPr="00586F0D" w:rsidRDefault="00213722">
            <w:pPr>
              <w:spacing w:after="0" w:line="240" w:lineRule="auto"/>
              <w:rPr>
                <w:rFonts w:ascii="Tahoma" w:hAnsi="Tahoma" w:cs="Tahoma"/>
                <w:sz w:val="24"/>
                <w:szCs w:val="24"/>
              </w:rPr>
            </w:pPr>
          </w:p>
        </w:tc>
      </w:tr>
      <w:tr w:rsidR="00213722" w:rsidTr="00586F0D">
        <w:tc>
          <w:tcPr>
            <w:tcW w:w="704" w:type="dxa"/>
          </w:tcPr>
          <w:p w:rsidR="00213722" w:rsidRPr="00586F0D" w:rsidRDefault="00213722">
            <w:pPr>
              <w:spacing w:after="0" w:line="240" w:lineRule="auto"/>
              <w:rPr>
                <w:rFonts w:ascii="Tahoma" w:hAnsi="Tahoma" w:cs="Tahoma"/>
                <w:sz w:val="24"/>
                <w:szCs w:val="24"/>
              </w:rPr>
            </w:pPr>
          </w:p>
        </w:tc>
        <w:tc>
          <w:tcPr>
            <w:tcW w:w="7342" w:type="dxa"/>
          </w:tcPr>
          <w:p w:rsidR="00E250E1" w:rsidRDefault="00CE38C5" w:rsidP="00A068F6">
            <w:pPr>
              <w:spacing w:after="0" w:line="240" w:lineRule="auto"/>
              <w:rPr>
                <w:rFonts w:ascii="Tahoma" w:eastAsia="Arial" w:hAnsi="Tahoma" w:cs="Tahoma"/>
                <w:color w:val="FF0000"/>
                <w:sz w:val="24"/>
                <w:szCs w:val="24"/>
              </w:rPr>
            </w:pPr>
            <w:r>
              <w:rPr>
                <w:rFonts w:ascii="Tahoma" w:eastAsia="Arial" w:hAnsi="Tahoma" w:cs="Tahoma"/>
                <w:color w:val="FF0000"/>
                <w:sz w:val="24"/>
                <w:szCs w:val="24"/>
              </w:rPr>
              <w:t>The date of the next meeting will be</w:t>
            </w:r>
          </w:p>
          <w:p w:rsidR="00CE38C5" w:rsidRDefault="00CE38C5" w:rsidP="00A068F6">
            <w:pPr>
              <w:spacing w:after="0" w:line="240" w:lineRule="auto"/>
              <w:rPr>
                <w:rFonts w:ascii="Tahoma" w:eastAsia="Arial" w:hAnsi="Tahoma" w:cs="Tahoma"/>
                <w:color w:val="FF0000"/>
                <w:sz w:val="24"/>
                <w:szCs w:val="24"/>
              </w:rPr>
            </w:pPr>
          </w:p>
          <w:p w:rsidR="00CE38C5" w:rsidRPr="006F42E7" w:rsidRDefault="00CE38C5" w:rsidP="00A068F6">
            <w:pPr>
              <w:spacing w:after="0" w:line="240" w:lineRule="auto"/>
              <w:rPr>
                <w:rFonts w:ascii="Tahoma" w:eastAsia="Arial" w:hAnsi="Tahoma" w:cs="Tahoma"/>
                <w:b/>
                <w:color w:val="FF0000"/>
                <w:sz w:val="24"/>
                <w:szCs w:val="24"/>
              </w:rPr>
            </w:pPr>
            <w:r w:rsidRPr="006F42E7">
              <w:rPr>
                <w:rFonts w:ascii="Tahoma" w:eastAsia="Arial" w:hAnsi="Tahoma" w:cs="Tahoma"/>
                <w:b/>
                <w:color w:val="FF0000"/>
                <w:sz w:val="24"/>
                <w:szCs w:val="24"/>
              </w:rPr>
              <w:t>Monday</w:t>
            </w:r>
          </w:p>
          <w:p w:rsidR="00CE38C5" w:rsidRPr="006F42E7" w:rsidRDefault="00CE38C5" w:rsidP="00A068F6">
            <w:pPr>
              <w:spacing w:after="0" w:line="240" w:lineRule="auto"/>
              <w:rPr>
                <w:rFonts w:ascii="Tahoma" w:eastAsia="Arial" w:hAnsi="Tahoma" w:cs="Tahoma"/>
                <w:b/>
                <w:color w:val="FF0000"/>
                <w:sz w:val="24"/>
                <w:szCs w:val="24"/>
              </w:rPr>
            </w:pPr>
            <w:r w:rsidRPr="006F42E7">
              <w:rPr>
                <w:rFonts w:ascii="Tahoma" w:eastAsia="Arial" w:hAnsi="Tahoma" w:cs="Tahoma"/>
                <w:b/>
                <w:color w:val="FF0000"/>
                <w:sz w:val="24"/>
                <w:szCs w:val="24"/>
              </w:rPr>
              <w:t>19</w:t>
            </w:r>
            <w:r w:rsidRPr="006F42E7">
              <w:rPr>
                <w:rFonts w:ascii="Tahoma" w:eastAsia="Arial" w:hAnsi="Tahoma" w:cs="Tahoma"/>
                <w:b/>
                <w:color w:val="FF0000"/>
                <w:sz w:val="24"/>
                <w:szCs w:val="24"/>
                <w:vertAlign w:val="superscript"/>
              </w:rPr>
              <w:t>th</w:t>
            </w:r>
            <w:r w:rsidRPr="006F42E7">
              <w:rPr>
                <w:rFonts w:ascii="Tahoma" w:eastAsia="Arial" w:hAnsi="Tahoma" w:cs="Tahoma"/>
                <w:b/>
                <w:color w:val="FF0000"/>
                <w:sz w:val="24"/>
                <w:szCs w:val="24"/>
              </w:rPr>
              <w:t xml:space="preserve"> October 2020</w:t>
            </w:r>
          </w:p>
          <w:p w:rsidR="00CE38C5" w:rsidRPr="006F42E7" w:rsidRDefault="00CE38C5" w:rsidP="00A068F6">
            <w:pPr>
              <w:spacing w:after="0" w:line="240" w:lineRule="auto"/>
              <w:rPr>
                <w:rFonts w:ascii="Tahoma" w:eastAsia="Arial" w:hAnsi="Tahoma" w:cs="Tahoma"/>
                <w:b/>
                <w:color w:val="FF0000"/>
                <w:sz w:val="24"/>
                <w:szCs w:val="24"/>
              </w:rPr>
            </w:pPr>
            <w:r w:rsidRPr="006F42E7">
              <w:rPr>
                <w:rFonts w:ascii="Tahoma" w:eastAsia="Arial" w:hAnsi="Tahoma" w:cs="Tahoma"/>
                <w:b/>
                <w:color w:val="FF0000"/>
                <w:sz w:val="24"/>
                <w:szCs w:val="24"/>
              </w:rPr>
              <w:t>6.30pm</w:t>
            </w:r>
          </w:p>
          <w:p w:rsidR="00CE38C5" w:rsidRPr="006F42E7" w:rsidRDefault="00CE38C5" w:rsidP="00A068F6">
            <w:pPr>
              <w:spacing w:after="0" w:line="240" w:lineRule="auto"/>
              <w:rPr>
                <w:rFonts w:ascii="Tahoma" w:eastAsia="Arial" w:hAnsi="Tahoma" w:cs="Tahoma"/>
                <w:b/>
                <w:color w:val="FF0000"/>
                <w:sz w:val="24"/>
                <w:szCs w:val="24"/>
              </w:rPr>
            </w:pPr>
            <w:r w:rsidRPr="006F42E7">
              <w:rPr>
                <w:rFonts w:ascii="Tahoma" w:eastAsia="Arial" w:hAnsi="Tahoma" w:cs="Tahoma"/>
                <w:b/>
                <w:color w:val="FF0000"/>
                <w:sz w:val="24"/>
                <w:szCs w:val="24"/>
              </w:rPr>
              <w:t>On ‘zoom’</w:t>
            </w:r>
          </w:p>
          <w:p w:rsidR="00CE38C5" w:rsidRDefault="00CE38C5" w:rsidP="00A068F6">
            <w:pPr>
              <w:spacing w:after="0" w:line="240" w:lineRule="auto"/>
              <w:rPr>
                <w:rFonts w:ascii="Tahoma" w:eastAsia="Arial" w:hAnsi="Tahoma" w:cs="Tahoma"/>
                <w:color w:val="FF0000"/>
                <w:sz w:val="24"/>
                <w:szCs w:val="24"/>
              </w:rPr>
            </w:pPr>
          </w:p>
          <w:p w:rsidR="00CE38C5" w:rsidRPr="00CE38C5" w:rsidRDefault="00CE38C5" w:rsidP="00A068F6">
            <w:pPr>
              <w:spacing w:after="0" w:line="240" w:lineRule="auto"/>
              <w:rPr>
                <w:rFonts w:ascii="Tahoma" w:eastAsia="Arial" w:hAnsi="Tahoma" w:cs="Tahoma"/>
                <w:sz w:val="24"/>
                <w:szCs w:val="24"/>
              </w:rPr>
            </w:pPr>
            <w:r>
              <w:rPr>
                <w:rFonts w:ascii="Tahoma" w:eastAsia="Arial" w:hAnsi="Tahoma" w:cs="Tahoma"/>
                <w:sz w:val="24"/>
                <w:szCs w:val="24"/>
              </w:rPr>
              <w:t>ELTRP will organise the zoom meeting and send joining instructions to DBW to distribute to interested people.</w:t>
            </w:r>
          </w:p>
          <w:p w:rsidR="00A068F6" w:rsidRPr="00586F0D" w:rsidRDefault="00A068F6" w:rsidP="00E250E1">
            <w:pPr>
              <w:spacing w:after="0" w:line="240" w:lineRule="auto"/>
              <w:rPr>
                <w:rFonts w:ascii="Tahoma" w:hAnsi="Tahoma" w:cs="Tahoma"/>
                <w:sz w:val="24"/>
                <w:szCs w:val="24"/>
              </w:rPr>
            </w:pPr>
          </w:p>
        </w:tc>
        <w:tc>
          <w:tcPr>
            <w:tcW w:w="2155" w:type="dxa"/>
          </w:tcPr>
          <w:p w:rsidR="00213722" w:rsidRPr="00586F0D" w:rsidRDefault="00213722">
            <w:pPr>
              <w:spacing w:after="0" w:line="240" w:lineRule="auto"/>
              <w:rPr>
                <w:rFonts w:ascii="Tahoma" w:hAnsi="Tahoma" w:cs="Tahoma"/>
                <w:sz w:val="24"/>
                <w:szCs w:val="24"/>
              </w:rPr>
            </w:pPr>
          </w:p>
          <w:p w:rsidR="00EB5E47" w:rsidRDefault="00A068F6">
            <w:pPr>
              <w:spacing w:after="0" w:line="240" w:lineRule="auto"/>
              <w:rPr>
                <w:rFonts w:ascii="Tahoma" w:hAnsi="Tahoma" w:cs="Tahoma"/>
                <w:sz w:val="24"/>
                <w:szCs w:val="24"/>
              </w:rPr>
            </w:pPr>
            <w:r>
              <w:rPr>
                <w:rFonts w:ascii="Tahoma" w:hAnsi="Tahoma" w:cs="Tahoma"/>
                <w:sz w:val="24"/>
                <w:szCs w:val="24"/>
              </w:rPr>
              <w:t>LF</w:t>
            </w:r>
          </w:p>
          <w:p w:rsidR="00E250E1" w:rsidRDefault="00E250E1">
            <w:pPr>
              <w:spacing w:after="0" w:line="240" w:lineRule="auto"/>
              <w:rPr>
                <w:rFonts w:ascii="Tahoma" w:hAnsi="Tahoma" w:cs="Tahoma"/>
                <w:sz w:val="24"/>
                <w:szCs w:val="24"/>
              </w:rPr>
            </w:pPr>
          </w:p>
          <w:p w:rsidR="00E250E1" w:rsidRDefault="00E250E1">
            <w:pPr>
              <w:spacing w:after="0" w:line="240" w:lineRule="auto"/>
              <w:rPr>
                <w:rFonts w:ascii="Tahoma" w:hAnsi="Tahoma" w:cs="Tahoma"/>
                <w:sz w:val="24"/>
                <w:szCs w:val="24"/>
              </w:rPr>
            </w:pPr>
          </w:p>
          <w:p w:rsidR="00E250E1" w:rsidRDefault="00E250E1">
            <w:pPr>
              <w:spacing w:after="0" w:line="240" w:lineRule="auto"/>
              <w:rPr>
                <w:rFonts w:ascii="Tahoma" w:hAnsi="Tahoma" w:cs="Tahoma"/>
                <w:sz w:val="24"/>
                <w:szCs w:val="24"/>
              </w:rPr>
            </w:pPr>
          </w:p>
          <w:p w:rsidR="00E250E1" w:rsidRPr="00586F0D" w:rsidRDefault="00E250E1">
            <w:pPr>
              <w:spacing w:after="0" w:line="240" w:lineRule="auto"/>
              <w:rPr>
                <w:rFonts w:ascii="Tahoma" w:hAnsi="Tahoma" w:cs="Tahoma"/>
                <w:sz w:val="24"/>
                <w:szCs w:val="24"/>
              </w:rPr>
            </w:pPr>
          </w:p>
        </w:tc>
      </w:tr>
      <w:tr w:rsidR="00213722" w:rsidTr="00586F0D">
        <w:tc>
          <w:tcPr>
            <w:tcW w:w="704" w:type="dxa"/>
          </w:tcPr>
          <w:p w:rsidR="00213722" w:rsidRPr="00586F0D" w:rsidRDefault="00213722">
            <w:pPr>
              <w:spacing w:after="0" w:line="240" w:lineRule="auto"/>
              <w:rPr>
                <w:rFonts w:ascii="Tahoma" w:hAnsi="Tahoma" w:cs="Tahoma"/>
                <w:sz w:val="24"/>
                <w:szCs w:val="24"/>
              </w:rPr>
            </w:pPr>
          </w:p>
        </w:tc>
        <w:tc>
          <w:tcPr>
            <w:tcW w:w="7342" w:type="dxa"/>
          </w:tcPr>
          <w:p w:rsidR="00213722" w:rsidRPr="00586F0D" w:rsidRDefault="00213722">
            <w:pPr>
              <w:spacing w:after="0" w:line="240" w:lineRule="auto"/>
              <w:rPr>
                <w:rFonts w:ascii="Tahoma" w:hAnsi="Tahoma" w:cs="Tahoma"/>
                <w:sz w:val="24"/>
                <w:szCs w:val="24"/>
              </w:rPr>
            </w:pPr>
          </w:p>
        </w:tc>
        <w:tc>
          <w:tcPr>
            <w:tcW w:w="2155" w:type="dxa"/>
          </w:tcPr>
          <w:p w:rsidR="00213722" w:rsidRPr="00586F0D" w:rsidRDefault="00213722">
            <w:pPr>
              <w:spacing w:after="0" w:line="240" w:lineRule="auto"/>
              <w:rPr>
                <w:rFonts w:ascii="Tahoma" w:hAnsi="Tahoma" w:cs="Tahoma"/>
                <w:sz w:val="24"/>
                <w:szCs w:val="24"/>
              </w:rPr>
            </w:pPr>
          </w:p>
        </w:tc>
      </w:tr>
      <w:tr w:rsidR="00213722" w:rsidTr="00586F0D">
        <w:tc>
          <w:tcPr>
            <w:tcW w:w="704" w:type="dxa"/>
          </w:tcPr>
          <w:p w:rsidR="00213722" w:rsidRPr="00586F0D" w:rsidRDefault="00213722">
            <w:pPr>
              <w:spacing w:after="0" w:line="240" w:lineRule="auto"/>
              <w:rPr>
                <w:rFonts w:ascii="Tahoma" w:hAnsi="Tahoma" w:cs="Tahoma"/>
                <w:sz w:val="24"/>
                <w:szCs w:val="24"/>
              </w:rPr>
            </w:pPr>
          </w:p>
        </w:tc>
        <w:tc>
          <w:tcPr>
            <w:tcW w:w="7342" w:type="dxa"/>
          </w:tcPr>
          <w:p w:rsidR="00213722" w:rsidRPr="00586F0D" w:rsidRDefault="00213722" w:rsidP="003208B1">
            <w:pPr>
              <w:spacing w:after="0" w:line="240" w:lineRule="auto"/>
              <w:jc w:val="center"/>
              <w:rPr>
                <w:rFonts w:ascii="Tahoma" w:hAnsi="Tahoma" w:cs="Tahoma"/>
                <w:color w:val="000000"/>
                <w:sz w:val="24"/>
                <w:szCs w:val="24"/>
              </w:rPr>
            </w:pPr>
          </w:p>
        </w:tc>
        <w:tc>
          <w:tcPr>
            <w:tcW w:w="2155" w:type="dxa"/>
          </w:tcPr>
          <w:p w:rsidR="00213722" w:rsidRPr="00586F0D" w:rsidRDefault="00213722">
            <w:pPr>
              <w:spacing w:after="0" w:line="240" w:lineRule="auto"/>
              <w:rPr>
                <w:rFonts w:ascii="Tahoma" w:hAnsi="Tahoma" w:cs="Tahoma"/>
                <w:sz w:val="24"/>
                <w:szCs w:val="24"/>
              </w:rPr>
            </w:pPr>
          </w:p>
        </w:tc>
      </w:tr>
    </w:tbl>
    <w:p w:rsidR="00213722" w:rsidRDefault="00213722">
      <w:pPr>
        <w:spacing w:after="0" w:line="240" w:lineRule="auto"/>
        <w:rPr>
          <w:sz w:val="24"/>
          <w:szCs w:val="24"/>
        </w:rPr>
      </w:pPr>
      <w:bookmarkStart w:id="0" w:name="_GoBack"/>
      <w:bookmarkEnd w:id="0"/>
    </w:p>
    <w:sectPr w:rsidR="00213722" w:rsidSect="008F6A06">
      <w:headerReference w:type="default" r:id="rId7"/>
      <w:footerReference w:type="even" r:id="rId8"/>
      <w:footerReference w:type="default" r:id="rId9"/>
      <w:pgSz w:w="11900" w:h="16840"/>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7D" w:rsidRDefault="00D715DD">
      <w:pPr>
        <w:spacing w:after="0" w:line="240" w:lineRule="auto"/>
      </w:pPr>
      <w:r>
        <w:separator/>
      </w:r>
    </w:p>
  </w:endnote>
  <w:endnote w:type="continuationSeparator" w:id="0">
    <w:p w:rsidR="00EE447D" w:rsidRDefault="00D7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Lucinda grand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22" w:rsidRDefault="006F42E7">
    <w:pPr>
      <w:pBdr>
        <w:top w:val="nil"/>
        <w:left w:val="nil"/>
        <w:bottom w:val="nil"/>
        <w:right w:val="nil"/>
        <w:between w:val="nil"/>
      </w:pBdr>
      <w:tabs>
        <w:tab w:val="center" w:pos="4513"/>
        <w:tab w:val="right" w:pos="9026"/>
      </w:tabs>
      <w:jc w:val="center"/>
      <w:rPr>
        <w:color w:val="000000"/>
      </w:rPr>
    </w:pPr>
    <w:r>
      <w:rPr>
        <w:color w:val="000000"/>
      </w:rPr>
      <w:t>21</w:t>
    </w:r>
    <w:r w:rsidR="00A068F6">
      <w:rPr>
        <w:color w:val="000000"/>
      </w:rPr>
      <w:t>0920</w:t>
    </w:r>
    <w:r w:rsidR="00D715DD">
      <w:rPr>
        <w:color w:val="000000"/>
      </w:rPr>
      <w:tab/>
    </w:r>
    <w:r w:rsidR="00D715DD">
      <w:rPr>
        <w:color w:val="000000"/>
      </w:rPr>
      <w:tab/>
    </w:r>
    <w:r w:rsidR="00D715DD">
      <w:rPr>
        <w:color w:val="000000"/>
      </w:rPr>
      <w:fldChar w:fldCharType="begin"/>
    </w:r>
    <w:r w:rsidR="00D715DD">
      <w:rPr>
        <w:color w:val="000000"/>
      </w:rPr>
      <w:instrText>PAGE</w:instrText>
    </w:r>
    <w:r w:rsidR="00D715DD">
      <w:rPr>
        <w:color w:val="000000"/>
      </w:rPr>
      <w:fldChar w:fldCharType="separate"/>
    </w:r>
    <w:r>
      <w:rPr>
        <w:noProof/>
        <w:color w:val="000000"/>
      </w:rPr>
      <w:t>2</w:t>
    </w:r>
    <w:r w:rsidR="00D715DD">
      <w:rPr>
        <w:color w:val="000000"/>
      </w:rPr>
      <w:fldChar w:fldCharType="end"/>
    </w:r>
  </w:p>
  <w:p w:rsidR="00213722" w:rsidRDefault="00213722">
    <w:pPr>
      <w:pBdr>
        <w:top w:val="nil"/>
        <w:left w:val="nil"/>
        <w:bottom w:val="nil"/>
        <w:right w:val="nil"/>
        <w:between w:val="nil"/>
      </w:pBdr>
      <w:tabs>
        <w:tab w:val="center" w:pos="4513"/>
        <w:tab w:val="right" w:pos="9026"/>
        <w:tab w:val="right" w:pos="90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22" w:rsidRDefault="006F42E7">
    <w:pPr>
      <w:pBdr>
        <w:top w:val="nil"/>
        <w:left w:val="nil"/>
        <w:bottom w:val="nil"/>
        <w:right w:val="nil"/>
        <w:between w:val="nil"/>
      </w:pBdr>
      <w:tabs>
        <w:tab w:val="center" w:pos="4513"/>
        <w:tab w:val="right" w:pos="9026"/>
        <w:tab w:val="left" w:pos="2235"/>
        <w:tab w:val="right" w:pos="9020"/>
      </w:tabs>
      <w:spacing w:after="0" w:line="240" w:lineRule="auto"/>
      <w:rPr>
        <w:color w:val="000000"/>
      </w:rPr>
    </w:pPr>
    <w:r>
      <w:rPr>
        <w:color w:val="000000"/>
      </w:rPr>
      <w:t>21</w:t>
    </w:r>
    <w:r w:rsidR="00A068F6">
      <w:rPr>
        <w:color w:val="000000"/>
      </w:rPr>
      <w:t>0920</w:t>
    </w:r>
  </w:p>
  <w:p w:rsidR="00213722" w:rsidRDefault="00D715DD">
    <w:pPr>
      <w:pBdr>
        <w:top w:val="nil"/>
        <w:left w:val="nil"/>
        <w:bottom w:val="nil"/>
        <w:right w:val="nil"/>
        <w:between w:val="nil"/>
      </w:pBdr>
      <w:tabs>
        <w:tab w:val="center" w:pos="4513"/>
        <w:tab w:val="right" w:pos="9026"/>
        <w:tab w:val="left" w:pos="2235"/>
        <w:tab w:val="right" w:pos="9020"/>
      </w:tabs>
      <w:spacing w:after="0" w:line="240" w:lineRule="auto"/>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6F42E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7D" w:rsidRDefault="00D715DD">
      <w:pPr>
        <w:spacing w:after="0" w:line="240" w:lineRule="auto"/>
      </w:pPr>
      <w:r>
        <w:separator/>
      </w:r>
    </w:p>
  </w:footnote>
  <w:footnote w:type="continuationSeparator" w:id="0">
    <w:p w:rsidR="00EE447D" w:rsidRDefault="00D7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22" w:rsidRDefault="00213722">
    <w:pPr>
      <w:pBdr>
        <w:top w:val="nil"/>
        <w:left w:val="nil"/>
        <w:bottom w:val="nil"/>
        <w:right w:val="nil"/>
        <w:between w:val="nil"/>
      </w:pBdr>
      <w:tabs>
        <w:tab w:val="center" w:pos="4513"/>
        <w:tab w:val="right" w:pos="9026"/>
      </w:tabs>
      <w:rPr>
        <w:color w:val="000000"/>
      </w:rPr>
    </w:pPr>
  </w:p>
  <w:p w:rsidR="00213722" w:rsidRDefault="0021372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0EF2"/>
    <w:multiLevelType w:val="hybridMultilevel"/>
    <w:tmpl w:val="181EBAF2"/>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331E9"/>
    <w:multiLevelType w:val="hybridMultilevel"/>
    <w:tmpl w:val="E7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8030F"/>
    <w:multiLevelType w:val="hybridMultilevel"/>
    <w:tmpl w:val="FFD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E3D23"/>
    <w:multiLevelType w:val="hybridMultilevel"/>
    <w:tmpl w:val="A76C7AD8"/>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22"/>
    <w:rsid w:val="00065C9F"/>
    <w:rsid w:val="00213722"/>
    <w:rsid w:val="002E3A89"/>
    <w:rsid w:val="003208B1"/>
    <w:rsid w:val="00586F0D"/>
    <w:rsid w:val="005B59E9"/>
    <w:rsid w:val="00660869"/>
    <w:rsid w:val="006F42E7"/>
    <w:rsid w:val="0080151D"/>
    <w:rsid w:val="008F2330"/>
    <w:rsid w:val="008F6A06"/>
    <w:rsid w:val="009216DD"/>
    <w:rsid w:val="00A068F6"/>
    <w:rsid w:val="00B35306"/>
    <w:rsid w:val="00C7176A"/>
    <w:rsid w:val="00CE38C5"/>
    <w:rsid w:val="00D715DD"/>
    <w:rsid w:val="00DE459A"/>
    <w:rsid w:val="00E250E1"/>
    <w:rsid w:val="00E8091E"/>
    <w:rsid w:val="00EB5E47"/>
    <w:rsid w:val="00EE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CA90"/>
  <w15:docId w15:val="{6AFB943E-BCA2-402C-AAB0-A5302847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Sans" w:eastAsia="Merriweather Sans" w:hAnsi="Merriweather Sans" w:cs="Merriweather Sans"/>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86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F0D"/>
  </w:style>
  <w:style w:type="paragraph" w:styleId="Footer">
    <w:name w:val="footer"/>
    <w:basedOn w:val="Normal"/>
    <w:link w:val="FooterChar"/>
    <w:uiPriority w:val="99"/>
    <w:unhideWhenUsed/>
    <w:rsid w:val="00586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F0D"/>
  </w:style>
  <w:style w:type="paragraph" w:styleId="ListParagraph">
    <w:name w:val="List Paragraph"/>
    <w:basedOn w:val="Normal"/>
    <w:uiPriority w:val="34"/>
    <w:qFormat/>
    <w:rsid w:val="0066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23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Cairns, Sue</dc:creator>
  <cp:lastModifiedBy>Cairns, Sue</cp:lastModifiedBy>
  <cp:revision>5</cp:revision>
  <dcterms:created xsi:type="dcterms:W3CDTF">2020-09-30T08:05:00Z</dcterms:created>
  <dcterms:modified xsi:type="dcterms:W3CDTF">2020-09-30T10:47:00Z</dcterms:modified>
</cp:coreProperties>
</file>